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Toaletka kolonialna, czyli stylowy i praktyczny dodatek do każdej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sypialni to zadanie proste tylko z pozoru. Sprawdź dlaczego doskonale sprawdzi się w niej &lt;strong&gt;toaletka kolonialna&lt;/strong&gt;!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Toaletka kolonialna - praktyczny i stylowy mebel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Toaletka pełni w sypialni zarówno praktyczną, jak i dekoracyjną funkcję.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w sypialni toaletkę?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Sypialnia, z założenia jest miejscem, do którego przychodzimy aby się zrelaksować i wypocząć. Może jednak pełnić również funkcję swego rodzaju buduaru. Wystarczy wstawić do niej szafę oraz toaletkę. Dzięki temu, będziesz mogła codziennie rano i wieczorem przeprowadzać w niej poranną i wieczorną pielęgnację. Wyciszysz się przed snem lub przygotujesz do kolejnego dnia. Jest to zaletą szczególnie w mieszkaniach czy domach, w których jest tylko jedna łazienka. Domownicy na pewno docenią, że Twoje przygotowania odbywają się w sypialni, a nie w łazience, do której wszyscy chcą się dostać. </w:t>
      </w:r>
      <w:r>
        <w:rPr>
          <w:rFonts w:ascii="calibri" w:hAnsi="calibri" w:eastAsia="calibri" w:cs="calibri"/>
          <w:sz w:val="24"/>
          <w:szCs w:val="24"/>
          <w:b/>
        </w:rPr>
        <w:t xml:space="preserve">Toaletka kolonialna</w:t>
      </w:r>
      <w:r>
        <w:rPr>
          <w:rFonts w:ascii="calibri" w:hAnsi="calibri" w:eastAsia="calibri" w:cs="calibri"/>
          <w:sz w:val="24"/>
          <w:szCs w:val="24"/>
        </w:rPr>
        <w:t xml:space="preserve"> będzie również doskonałą dekoracją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Stylowa i klimatyczna toaletka kolonialna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toaletka pełni zarówno praktyczną, jak i dekoracyjną funkcję. Jeśli Twoim wyborem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toaletka kolonialna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dodasz wnętrzy wyjątkowego charakteru i klimatu. Tego typu mebel sprawdzi się w praktycznie każdej sypialni, jednak zdecydowanie najlepiej, będzie prezentować się we wnętrzu urządzonym w stylu egzotycznym.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toaletki/toaletka-kolonialna-indyjska-0008-ms-322-0004-ms-2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2026-04-09T02:39:28+02:00</dcterms:created>
  <dcterms:modified xsi:type="dcterms:W3CDTF">2026-04-09T02:39:28+02:00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