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stylowy stojak na wino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&lt;strong&gt;Stojak na wino&lt;/strong&gt; wydaje się być niezbędnym elementem wyposażenia każdego salonu. Jednak jak wybrać odpowiedni, aby był nie tylko praktyczny, ale i stylowy?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na wino do nowoczesnego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stylowo urządzonym salonie znajdziemy stojak na wino czy barek na inne trunki. Sprawdź jak wybrać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stojak na wino?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miejscem w którym relaksujemy się po ciężkim dniu pracy, czy w weekendy. Spędzamy w nim czas z rodziną i przyjmujemy gości. Wiele spotkań odbywa się w towarzystwie alkoholu. Jeśli lubisz mieć wino zawsze pod ręką, koniecznie zainwestuj w wygodny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na wino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 on nie tylko praktycznym, ale i stylowym dodatkiem do wnętrza. Na rynku znajduje się obecnie wiele różnych rodzajów stojaków, dzięki czemu z łatwością odnajdziesz odpowiedni do stylu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stojak lub barek na alkohole?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czy dodatek, powinie być dopasowany do stylu wnętrza, w którym się znajduje. Dotyczy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stojaka na wino</w:t>
      </w:r>
      <w:r>
        <w:rPr>
          <w:rFonts w:ascii="calibri" w:hAnsi="calibri" w:eastAsia="calibri" w:cs="calibri"/>
          <w:sz w:val="24"/>
          <w:szCs w:val="24"/>
        </w:rPr>
        <w:t xml:space="preserve"> czy barku na alkohole. Aby wspaniale dopełniał pomieszczenie i świetnie się prezentował, zwróć uwagę na jego wielkość i ogólny wygląd. Jeśli Twój salon jest w stylu klasycznym lub vintage, możesz pozwolić sobie na rzucający się w oczy i bardziej ozdoby stojak, np. globobarek. Jeśli jednak wnętrze jest minimalistyczne i stonowane - postaw na prosty i delikatny stojak.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jaki-na-wino-globob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2025-12-17T05:06:56+01:00</dcterms:created>
  <dcterms:modified xsi:type="dcterms:W3CDTF">2025-12-17T05:06:56+01:00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